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A026" w14:textId="7822B5AB" w:rsidR="00E77324" w:rsidRDefault="00E77324" w:rsidP="009766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Pax christi Friedenswege 2025: Wanderungen in der Rhön vom 28.05. – 01.06.2025</w:t>
      </w:r>
    </w:p>
    <w:p w14:paraId="43E88954" w14:textId="7ADF12C1" w:rsidR="00976608" w:rsidRPr="00976608" w:rsidRDefault="00E77324" w:rsidP="00E77324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976608" w:rsidRPr="00976608">
        <w:rPr>
          <w:rFonts w:ascii="Arial" w:hAnsi="Arial" w:cs="Arial"/>
          <w:b/>
          <w:bCs/>
        </w:rPr>
        <w:t>Gottes</w:t>
      </w:r>
      <w:r w:rsidR="00EC5B74">
        <w:rPr>
          <w:rFonts w:ascii="Arial" w:hAnsi="Arial" w:cs="Arial"/>
          <w:b/>
          <w:bCs/>
        </w:rPr>
        <w:t xml:space="preserve"> W</w:t>
      </w:r>
      <w:r w:rsidR="00976608" w:rsidRPr="00976608">
        <w:rPr>
          <w:rFonts w:ascii="Arial" w:hAnsi="Arial" w:cs="Arial"/>
          <w:b/>
          <w:bCs/>
        </w:rPr>
        <w:t>eisheit und das Friedenshandel</w:t>
      </w:r>
      <w:r w:rsidR="00420C56">
        <w:rPr>
          <w:rFonts w:ascii="Arial" w:hAnsi="Arial" w:cs="Arial"/>
          <w:b/>
          <w:bCs/>
        </w:rPr>
        <w:t>n</w:t>
      </w:r>
      <w:r w:rsidR="00976608" w:rsidRPr="00976608">
        <w:rPr>
          <w:rFonts w:ascii="Arial" w:hAnsi="Arial" w:cs="Arial"/>
          <w:b/>
          <w:bCs/>
        </w:rPr>
        <w:t xml:space="preserve"> der Menschen</w:t>
      </w:r>
      <w:r>
        <w:rPr>
          <w:rFonts w:ascii="Arial" w:hAnsi="Arial" w:cs="Arial"/>
          <w:b/>
          <w:bCs/>
        </w:rPr>
        <w:t>“</w:t>
      </w:r>
    </w:p>
    <w:p w14:paraId="6DF62709" w14:textId="3B95158D" w:rsidR="00DF65D1" w:rsidRDefault="000D3481" w:rsidP="00E77324">
      <w:pPr>
        <w:shd w:val="clear" w:color="auto" w:fill="FFFFFF"/>
        <w:jc w:val="both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noProof/>
          <w:color w:val="212121"/>
        </w:rPr>
        <w:drawing>
          <wp:anchor distT="0" distB="0" distL="114300" distR="114300" simplePos="0" relativeHeight="251659264" behindDoc="0" locked="0" layoutInCell="1" allowOverlap="1" wp14:anchorId="1E360926" wp14:editId="2098F0A3">
            <wp:simplePos x="0" y="0"/>
            <wp:positionH relativeFrom="margin">
              <wp:align>right</wp:align>
            </wp:positionH>
            <wp:positionV relativeFrom="margin">
              <wp:posOffset>762000</wp:posOffset>
            </wp:positionV>
            <wp:extent cx="3580765" cy="2014220"/>
            <wp:effectExtent l="0" t="0" r="635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0EB" w:rsidRPr="00D860A0">
        <w:rPr>
          <w:rFonts w:ascii="Arial" w:eastAsia="Times New Roman" w:hAnsi="Arial" w:cs="Arial"/>
          <w:color w:val="212121"/>
        </w:rPr>
        <w:t xml:space="preserve">In diesen Zeiten </w:t>
      </w:r>
      <w:r w:rsidR="00DF65D1">
        <w:rPr>
          <w:rFonts w:ascii="Arial" w:eastAsia="Times New Roman" w:hAnsi="Arial" w:cs="Arial"/>
          <w:color w:val="212121"/>
        </w:rPr>
        <w:t>der Verunsicherung durch</w:t>
      </w:r>
      <w:r w:rsidR="00C960EB" w:rsidRPr="00D860A0">
        <w:rPr>
          <w:rFonts w:ascii="Arial" w:eastAsia="Times New Roman" w:hAnsi="Arial" w:cs="Arial"/>
          <w:color w:val="212121"/>
        </w:rPr>
        <w:t xml:space="preserve"> Kriege, Krisen und Katastrophen ist die </w:t>
      </w:r>
      <w:r w:rsidR="00DF65D1">
        <w:rPr>
          <w:rFonts w:ascii="Arial" w:eastAsia="Times New Roman" w:hAnsi="Arial" w:cs="Arial"/>
          <w:color w:val="212121"/>
        </w:rPr>
        <w:t xml:space="preserve">öffentliche </w:t>
      </w:r>
      <w:r w:rsidR="00C960EB" w:rsidRPr="00D860A0">
        <w:rPr>
          <w:rFonts w:ascii="Arial" w:eastAsia="Times New Roman" w:hAnsi="Arial" w:cs="Arial"/>
          <w:color w:val="212121"/>
        </w:rPr>
        <w:t>Stimmung sehr aufgeheizt</w:t>
      </w:r>
      <w:r w:rsidR="00DF65D1">
        <w:rPr>
          <w:rFonts w:ascii="Arial" w:eastAsia="Times New Roman" w:hAnsi="Arial" w:cs="Arial"/>
          <w:color w:val="212121"/>
        </w:rPr>
        <w:t>.</w:t>
      </w:r>
      <w:r w:rsidR="00C960EB" w:rsidRPr="00D860A0">
        <w:rPr>
          <w:rFonts w:ascii="Arial" w:eastAsia="Times New Roman" w:hAnsi="Arial" w:cs="Arial"/>
          <w:color w:val="212121"/>
        </w:rPr>
        <w:t xml:space="preserve"> </w:t>
      </w:r>
      <w:r w:rsidR="00420C56" w:rsidRPr="00D860A0">
        <w:rPr>
          <w:rFonts w:ascii="Arial" w:eastAsia="Times New Roman" w:hAnsi="Arial" w:cs="Arial"/>
          <w:color w:val="212121"/>
        </w:rPr>
        <w:t xml:space="preserve">Wir werden zugemüllt </w:t>
      </w:r>
      <w:r w:rsidR="00DF65D1">
        <w:rPr>
          <w:rFonts w:ascii="Arial" w:eastAsia="Times New Roman" w:hAnsi="Arial" w:cs="Arial"/>
          <w:color w:val="212121"/>
        </w:rPr>
        <w:t>durch</w:t>
      </w:r>
      <w:r w:rsidR="00420C56" w:rsidRPr="00D860A0">
        <w:rPr>
          <w:rFonts w:ascii="Arial" w:eastAsia="Times New Roman" w:hAnsi="Arial" w:cs="Arial"/>
          <w:color w:val="212121"/>
        </w:rPr>
        <w:t xml:space="preserve"> Infotainment und </w:t>
      </w:r>
      <w:proofErr w:type="spellStart"/>
      <w:r w:rsidR="00420C56" w:rsidRPr="00D860A0">
        <w:rPr>
          <w:rFonts w:ascii="Arial" w:eastAsia="Times New Roman" w:hAnsi="Arial" w:cs="Arial"/>
          <w:color w:val="212121"/>
        </w:rPr>
        <w:t>Social</w:t>
      </w:r>
      <w:proofErr w:type="spellEnd"/>
      <w:r w:rsidR="00420C56" w:rsidRPr="00D860A0">
        <w:rPr>
          <w:rFonts w:ascii="Arial" w:eastAsia="Times New Roman" w:hAnsi="Arial" w:cs="Arial"/>
          <w:color w:val="212121"/>
        </w:rPr>
        <w:t xml:space="preserve"> Media</w:t>
      </w:r>
      <w:r w:rsidR="00420C56">
        <w:rPr>
          <w:rFonts w:ascii="Arial" w:eastAsia="Times New Roman" w:hAnsi="Arial" w:cs="Arial"/>
          <w:color w:val="212121"/>
        </w:rPr>
        <w:t>. V</w:t>
      </w:r>
      <w:r w:rsidR="00C960EB" w:rsidRPr="00D860A0">
        <w:rPr>
          <w:rFonts w:ascii="Arial" w:eastAsia="Times New Roman" w:hAnsi="Arial" w:cs="Arial"/>
          <w:color w:val="212121"/>
        </w:rPr>
        <w:t xml:space="preserve">iele </w:t>
      </w:r>
      <w:r w:rsidR="00976608" w:rsidRPr="00D860A0">
        <w:rPr>
          <w:rFonts w:ascii="Arial" w:eastAsia="Times New Roman" w:hAnsi="Arial" w:cs="Arial"/>
          <w:color w:val="212121"/>
        </w:rPr>
        <w:t>Menschen</w:t>
      </w:r>
      <w:r w:rsidR="00C960EB" w:rsidRPr="00D860A0">
        <w:rPr>
          <w:rFonts w:ascii="Arial" w:eastAsia="Times New Roman" w:hAnsi="Arial" w:cs="Arial"/>
          <w:color w:val="212121"/>
        </w:rPr>
        <w:t xml:space="preserve"> </w:t>
      </w:r>
      <w:r w:rsidR="00420C56" w:rsidRPr="00D860A0">
        <w:rPr>
          <w:rFonts w:ascii="Arial" w:eastAsia="Times New Roman" w:hAnsi="Arial" w:cs="Arial"/>
          <w:color w:val="212121"/>
        </w:rPr>
        <w:t xml:space="preserve">bewegen </w:t>
      </w:r>
      <w:r w:rsidR="00420C56">
        <w:rPr>
          <w:rFonts w:ascii="Arial" w:eastAsia="Times New Roman" w:hAnsi="Arial" w:cs="Arial"/>
          <w:color w:val="212121"/>
        </w:rPr>
        <w:t xml:space="preserve">sich </w:t>
      </w:r>
      <w:r w:rsidR="00C960EB" w:rsidRPr="00D860A0">
        <w:rPr>
          <w:rFonts w:ascii="Arial" w:eastAsia="Times New Roman" w:hAnsi="Arial" w:cs="Arial"/>
          <w:color w:val="212121"/>
        </w:rPr>
        <w:t xml:space="preserve">nur noch in ihren </w:t>
      </w:r>
      <w:r w:rsidR="00DF65D1">
        <w:rPr>
          <w:rFonts w:ascii="Arial" w:eastAsia="Times New Roman" w:hAnsi="Arial" w:cs="Arial"/>
          <w:color w:val="212121"/>
        </w:rPr>
        <w:t xml:space="preserve">sozialen </w:t>
      </w:r>
      <w:r w:rsidR="00C960EB" w:rsidRPr="00D860A0">
        <w:rPr>
          <w:rFonts w:ascii="Arial" w:eastAsia="Times New Roman" w:hAnsi="Arial" w:cs="Arial"/>
          <w:color w:val="212121"/>
        </w:rPr>
        <w:t>Blasen</w:t>
      </w:r>
      <w:r w:rsidR="00420C56">
        <w:rPr>
          <w:rFonts w:ascii="Arial" w:eastAsia="Times New Roman" w:hAnsi="Arial" w:cs="Arial"/>
          <w:color w:val="212121"/>
        </w:rPr>
        <w:t>.</w:t>
      </w:r>
      <w:r w:rsidR="00C960EB" w:rsidRPr="00D860A0">
        <w:rPr>
          <w:rFonts w:ascii="Arial" w:eastAsia="Times New Roman" w:hAnsi="Arial" w:cs="Arial"/>
          <w:color w:val="212121"/>
        </w:rPr>
        <w:t xml:space="preserve"> </w:t>
      </w:r>
      <w:r w:rsidR="00DF65D1">
        <w:rPr>
          <w:rFonts w:ascii="Arial" w:eastAsia="Times New Roman" w:hAnsi="Arial" w:cs="Arial"/>
          <w:color w:val="212121"/>
        </w:rPr>
        <w:t>Die Gesellschaft spaltet sich. D</w:t>
      </w:r>
      <w:r w:rsidR="00DF65D1" w:rsidRPr="00D860A0">
        <w:rPr>
          <w:rFonts w:ascii="Arial" w:eastAsia="Times New Roman" w:hAnsi="Arial" w:cs="Arial"/>
          <w:color w:val="212121"/>
        </w:rPr>
        <w:t>er offene</w:t>
      </w:r>
      <w:r w:rsidR="00DF65D1">
        <w:rPr>
          <w:rFonts w:ascii="Arial" w:eastAsia="Times New Roman" w:hAnsi="Arial" w:cs="Arial"/>
          <w:color w:val="212121"/>
        </w:rPr>
        <w:t xml:space="preserve">, faire, </w:t>
      </w:r>
      <w:r w:rsidR="00DF65D1" w:rsidRPr="00D860A0">
        <w:rPr>
          <w:rFonts w:ascii="Arial" w:eastAsia="Times New Roman" w:hAnsi="Arial" w:cs="Arial"/>
          <w:color w:val="212121"/>
        </w:rPr>
        <w:t>respektvolle</w:t>
      </w:r>
      <w:r w:rsidR="00DF65D1">
        <w:rPr>
          <w:rFonts w:ascii="Arial" w:eastAsia="Times New Roman" w:hAnsi="Arial" w:cs="Arial"/>
          <w:color w:val="212121"/>
        </w:rPr>
        <w:t xml:space="preserve"> und</w:t>
      </w:r>
      <w:r w:rsidR="00DF65D1" w:rsidRPr="00D860A0">
        <w:rPr>
          <w:rFonts w:ascii="Arial" w:eastAsia="Times New Roman" w:hAnsi="Arial" w:cs="Arial"/>
          <w:color w:val="212121"/>
        </w:rPr>
        <w:t xml:space="preserve"> </w:t>
      </w:r>
      <w:r w:rsidR="00DF65D1">
        <w:rPr>
          <w:rFonts w:ascii="Arial" w:eastAsia="Times New Roman" w:hAnsi="Arial" w:cs="Arial"/>
          <w:color w:val="212121"/>
        </w:rPr>
        <w:t>milieu</w:t>
      </w:r>
      <w:r>
        <w:rPr>
          <w:rFonts w:ascii="Arial" w:eastAsia="Times New Roman" w:hAnsi="Arial" w:cs="Arial"/>
          <w:color w:val="212121"/>
        </w:rPr>
        <w:t>-</w:t>
      </w:r>
      <w:r w:rsidR="00DF65D1">
        <w:rPr>
          <w:rFonts w:ascii="Arial" w:eastAsia="Times New Roman" w:hAnsi="Arial" w:cs="Arial"/>
          <w:color w:val="212121"/>
        </w:rPr>
        <w:t>übergreifende</w:t>
      </w:r>
      <w:r w:rsidR="00DF65D1" w:rsidRPr="00D860A0">
        <w:rPr>
          <w:rFonts w:ascii="Arial" w:eastAsia="Times New Roman" w:hAnsi="Arial" w:cs="Arial"/>
          <w:color w:val="212121"/>
        </w:rPr>
        <w:t xml:space="preserve"> Diskurs </w:t>
      </w:r>
      <w:r w:rsidR="00DF65D1">
        <w:rPr>
          <w:rFonts w:ascii="Arial" w:eastAsia="Times New Roman" w:hAnsi="Arial" w:cs="Arial"/>
          <w:color w:val="212121"/>
        </w:rPr>
        <w:t xml:space="preserve">wird </w:t>
      </w:r>
      <w:r w:rsidR="00DF65D1" w:rsidRPr="00D860A0">
        <w:rPr>
          <w:rFonts w:ascii="Arial" w:eastAsia="Times New Roman" w:hAnsi="Arial" w:cs="Arial"/>
          <w:color w:val="212121"/>
        </w:rPr>
        <w:t xml:space="preserve">nicht mehr gepflegt. </w:t>
      </w:r>
      <w:r w:rsidR="00DF65D1">
        <w:rPr>
          <w:rFonts w:ascii="Arial" w:eastAsia="Times New Roman" w:hAnsi="Arial" w:cs="Arial"/>
          <w:color w:val="212121"/>
        </w:rPr>
        <w:t>Wir sind auf der Suche nach Wegen in eine gute Zukunft und wünschen uns Weisheit für Entscheidungen, die wir treffen müssen. Doch w</w:t>
      </w:r>
      <w:r w:rsidR="00C960EB" w:rsidRPr="00D860A0">
        <w:rPr>
          <w:rFonts w:ascii="Arial" w:eastAsia="Times New Roman" w:hAnsi="Arial" w:cs="Arial"/>
          <w:color w:val="212121"/>
        </w:rPr>
        <w:t>o finde</w:t>
      </w:r>
      <w:r w:rsidR="00976608" w:rsidRPr="00D860A0">
        <w:rPr>
          <w:rFonts w:ascii="Arial" w:eastAsia="Times New Roman" w:hAnsi="Arial" w:cs="Arial"/>
          <w:color w:val="212121"/>
        </w:rPr>
        <w:t>n</w:t>
      </w:r>
      <w:r w:rsidR="00C960EB" w:rsidRPr="00D860A0">
        <w:rPr>
          <w:rFonts w:ascii="Arial" w:eastAsia="Times New Roman" w:hAnsi="Arial" w:cs="Arial"/>
          <w:color w:val="212121"/>
        </w:rPr>
        <w:t xml:space="preserve"> </w:t>
      </w:r>
      <w:r w:rsidR="00976608" w:rsidRPr="00D860A0">
        <w:rPr>
          <w:rFonts w:ascii="Arial" w:eastAsia="Times New Roman" w:hAnsi="Arial" w:cs="Arial"/>
          <w:color w:val="212121"/>
        </w:rPr>
        <w:t>wir</w:t>
      </w:r>
      <w:r w:rsidR="00C960EB" w:rsidRPr="00D860A0">
        <w:rPr>
          <w:rFonts w:ascii="Arial" w:eastAsia="Times New Roman" w:hAnsi="Arial" w:cs="Arial"/>
          <w:color w:val="212121"/>
        </w:rPr>
        <w:t xml:space="preserve"> die dringend nötigen Quellen der Weisheit?</w:t>
      </w:r>
    </w:p>
    <w:p w14:paraId="2B6FC916" w14:textId="25706C65" w:rsidR="00C960EB" w:rsidRPr="00D860A0" w:rsidRDefault="00606A62" w:rsidP="00E77324">
      <w:pPr>
        <w:shd w:val="clear" w:color="auto" w:fill="FFFFFF"/>
        <w:jc w:val="both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Frieden beginnt bei uns selbst. </w:t>
      </w:r>
      <w:r w:rsidR="00C960EB" w:rsidRPr="00D860A0">
        <w:rPr>
          <w:rFonts w:ascii="Arial" w:eastAsia="Times New Roman" w:hAnsi="Arial" w:cs="Arial"/>
          <w:color w:val="212121"/>
        </w:rPr>
        <w:t>In dieser lauten Welt brauch</w:t>
      </w:r>
      <w:r w:rsidR="00EC5B74" w:rsidRPr="00D860A0">
        <w:rPr>
          <w:rFonts w:ascii="Arial" w:eastAsia="Times New Roman" w:hAnsi="Arial" w:cs="Arial"/>
          <w:color w:val="212121"/>
        </w:rPr>
        <w:t>en</w:t>
      </w:r>
      <w:r w:rsidR="00C960EB" w:rsidRPr="00D860A0">
        <w:rPr>
          <w:rFonts w:ascii="Arial" w:eastAsia="Times New Roman" w:hAnsi="Arial" w:cs="Arial"/>
          <w:color w:val="212121"/>
        </w:rPr>
        <w:t xml:space="preserve"> </w:t>
      </w:r>
      <w:r w:rsidR="00EC5B74" w:rsidRPr="00D860A0">
        <w:rPr>
          <w:rFonts w:ascii="Arial" w:eastAsia="Times New Roman" w:hAnsi="Arial" w:cs="Arial"/>
          <w:color w:val="212121"/>
        </w:rPr>
        <w:t>wir</w:t>
      </w:r>
      <w:r w:rsidR="00C960EB" w:rsidRPr="00D860A0">
        <w:rPr>
          <w:rFonts w:ascii="Arial" w:eastAsia="Times New Roman" w:hAnsi="Arial" w:cs="Arial"/>
          <w:color w:val="212121"/>
        </w:rPr>
        <w:t xml:space="preserve"> Zeit und Raum für Stille, um zu </w:t>
      </w:r>
      <w:r w:rsidR="00EC5B74" w:rsidRPr="00D860A0">
        <w:rPr>
          <w:rFonts w:ascii="Arial" w:eastAsia="Times New Roman" w:hAnsi="Arial" w:cs="Arial"/>
          <w:color w:val="212121"/>
        </w:rPr>
        <w:t>uns</w:t>
      </w:r>
      <w:r w:rsidR="00C960EB" w:rsidRPr="00D860A0">
        <w:rPr>
          <w:rFonts w:ascii="Arial" w:eastAsia="Times New Roman" w:hAnsi="Arial" w:cs="Arial"/>
          <w:color w:val="212121"/>
        </w:rPr>
        <w:t xml:space="preserve"> selbst zu kommen, damit </w:t>
      </w:r>
      <w:r w:rsidR="00EC5B74" w:rsidRPr="00D860A0">
        <w:rPr>
          <w:rFonts w:ascii="Arial" w:eastAsia="Times New Roman" w:hAnsi="Arial" w:cs="Arial"/>
          <w:color w:val="212121"/>
        </w:rPr>
        <w:t xml:space="preserve">wir </w:t>
      </w:r>
      <w:r w:rsidR="00DE7D4D">
        <w:rPr>
          <w:rFonts w:ascii="Arial" w:eastAsia="Times New Roman" w:hAnsi="Arial" w:cs="Arial"/>
          <w:color w:val="212121"/>
        </w:rPr>
        <w:t>aus</w:t>
      </w:r>
      <w:r w:rsidR="00DE7D4D" w:rsidRPr="00D860A0">
        <w:rPr>
          <w:rFonts w:ascii="Arial" w:eastAsia="Times New Roman" w:hAnsi="Arial" w:cs="Arial"/>
          <w:color w:val="212121"/>
        </w:rPr>
        <w:t xml:space="preserve"> </w:t>
      </w:r>
      <w:r w:rsidR="00EC5B74" w:rsidRPr="00D860A0">
        <w:rPr>
          <w:rFonts w:ascii="Arial" w:eastAsia="Times New Roman" w:hAnsi="Arial" w:cs="Arial"/>
          <w:color w:val="212121"/>
        </w:rPr>
        <w:t>unseren</w:t>
      </w:r>
      <w:r w:rsidR="00C960EB" w:rsidRPr="00D860A0">
        <w:rPr>
          <w:rFonts w:ascii="Arial" w:eastAsia="Times New Roman" w:hAnsi="Arial" w:cs="Arial"/>
          <w:color w:val="212121"/>
        </w:rPr>
        <w:t xml:space="preserve"> Herzen die Spinnweben von Neid und Zwietracht entfernen k</w:t>
      </w:r>
      <w:r w:rsidR="00EC5B74" w:rsidRPr="00D860A0">
        <w:rPr>
          <w:rFonts w:ascii="Arial" w:eastAsia="Times New Roman" w:hAnsi="Arial" w:cs="Arial"/>
          <w:color w:val="212121"/>
        </w:rPr>
        <w:t>önnen</w:t>
      </w:r>
      <w:r w:rsidR="00C960EB" w:rsidRPr="00D860A0">
        <w:rPr>
          <w:rFonts w:ascii="Arial" w:eastAsia="Times New Roman" w:hAnsi="Arial" w:cs="Arial"/>
          <w:color w:val="212121"/>
        </w:rPr>
        <w:t xml:space="preserve">. </w:t>
      </w:r>
      <w:r w:rsidR="00DE7D4D">
        <w:rPr>
          <w:rFonts w:ascii="Arial" w:eastAsia="Times New Roman" w:hAnsi="Arial" w:cs="Arial"/>
          <w:color w:val="212121"/>
        </w:rPr>
        <w:t xml:space="preserve">Wir müssen unsere Herzen vom </w:t>
      </w:r>
      <w:r w:rsidR="00C960EB" w:rsidRPr="00D860A0">
        <w:rPr>
          <w:rFonts w:ascii="Arial" w:eastAsia="Times New Roman" w:hAnsi="Arial" w:cs="Arial"/>
          <w:color w:val="212121"/>
        </w:rPr>
        <w:t xml:space="preserve">Alltagsschrott entrümpeln, </w:t>
      </w:r>
      <w:r w:rsidR="00DE7D4D">
        <w:rPr>
          <w:rFonts w:ascii="Arial" w:eastAsia="Times New Roman" w:hAnsi="Arial" w:cs="Arial"/>
          <w:color w:val="212121"/>
        </w:rPr>
        <w:t>damit</w:t>
      </w:r>
      <w:r w:rsidR="00C960EB" w:rsidRPr="00D860A0">
        <w:rPr>
          <w:rFonts w:ascii="Arial" w:eastAsia="Times New Roman" w:hAnsi="Arial" w:cs="Arial"/>
          <w:color w:val="212121"/>
        </w:rPr>
        <w:t xml:space="preserve"> das Licht der Weisheit alles ausleuchten kann.</w:t>
      </w:r>
    </w:p>
    <w:p w14:paraId="5274C37A" w14:textId="38A14787" w:rsidR="00EC5B74" w:rsidRDefault="00EC5B74" w:rsidP="00E77324">
      <w:pPr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Geleitet </w:t>
      </w:r>
      <w:r w:rsidR="00155494">
        <w:rPr>
          <w:rFonts w:ascii="Arial" w:hAnsi="Arial" w:cs="Arial"/>
          <w:iCs/>
          <w:color w:val="000000"/>
        </w:rPr>
        <w:t>vom</w:t>
      </w:r>
      <w:r>
        <w:rPr>
          <w:rFonts w:ascii="Arial" w:hAnsi="Arial" w:cs="Arial"/>
          <w:iCs/>
          <w:color w:val="000000"/>
        </w:rPr>
        <w:t xml:space="preserve"> Jakobus</w:t>
      </w:r>
      <w:r w:rsidR="00155494">
        <w:rPr>
          <w:rFonts w:ascii="Arial" w:hAnsi="Arial" w:cs="Arial"/>
          <w:iCs/>
          <w:color w:val="000000"/>
        </w:rPr>
        <w:t>brief</w:t>
      </w:r>
      <w:r>
        <w:rPr>
          <w:rFonts w:ascii="Arial" w:hAnsi="Arial" w:cs="Arial"/>
          <w:iCs/>
          <w:color w:val="000000"/>
        </w:rPr>
        <w:t xml:space="preserve"> 3</w:t>
      </w:r>
      <w:r w:rsidR="00B77632">
        <w:rPr>
          <w:rFonts w:ascii="Arial" w:hAnsi="Arial" w:cs="Arial"/>
          <w:iCs/>
          <w:color w:val="000000"/>
        </w:rPr>
        <w:t>,</w:t>
      </w:r>
      <w:r>
        <w:rPr>
          <w:rFonts w:ascii="Arial" w:hAnsi="Arial" w:cs="Arial"/>
          <w:iCs/>
          <w:color w:val="000000"/>
        </w:rPr>
        <w:t xml:space="preserve"> </w:t>
      </w:r>
      <w:r w:rsidR="000D3481">
        <w:rPr>
          <w:rFonts w:ascii="Arial" w:hAnsi="Arial" w:cs="Arial"/>
          <w:iCs/>
          <w:color w:val="000000"/>
        </w:rPr>
        <w:t>13 ff.</w:t>
      </w:r>
      <w:r>
        <w:rPr>
          <w:rFonts w:ascii="Arial" w:hAnsi="Arial" w:cs="Arial"/>
          <w:iCs/>
          <w:color w:val="000000"/>
        </w:rPr>
        <w:t xml:space="preserve"> möchten wir in diesem Jahr bei unseren Wanderungen in der Rhön</w:t>
      </w:r>
      <w:r w:rsidR="00B77632">
        <w:rPr>
          <w:rFonts w:ascii="Arial" w:hAnsi="Arial" w:cs="Arial"/>
          <w:iCs/>
          <w:color w:val="000000"/>
        </w:rPr>
        <w:t xml:space="preserve"> </w:t>
      </w:r>
      <w:r w:rsidR="00155494">
        <w:rPr>
          <w:rFonts w:ascii="Arial" w:hAnsi="Arial" w:cs="Arial"/>
          <w:iCs/>
          <w:color w:val="000000"/>
        </w:rPr>
        <w:t>inneren Frieden, Befreiung und Orientierung suchen</w:t>
      </w:r>
      <w:r w:rsidR="00B77632">
        <w:rPr>
          <w:rFonts w:ascii="Arial" w:hAnsi="Arial" w:cs="Arial"/>
          <w:iCs/>
          <w:color w:val="000000"/>
        </w:rPr>
        <w:t xml:space="preserve">. Ein Besuch des Museums Point Alpha wird uns noch einmal vor Augen führen, wie unsinnig Krieg ist. Auf ruhigen Wanderwegen in der Natur </w:t>
      </w:r>
      <w:r w:rsidR="00155494">
        <w:rPr>
          <w:rFonts w:ascii="Arial" w:hAnsi="Arial" w:cs="Arial"/>
          <w:iCs/>
          <w:color w:val="000000"/>
        </w:rPr>
        <w:t>und im gemeinsamen Austausch hoffen wir</w:t>
      </w:r>
      <w:r w:rsidR="00B77632">
        <w:rPr>
          <w:rFonts w:ascii="Arial" w:hAnsi="Arial" w:cs="Arial"/>
          <w:iCs/>
          <w:color w:val="000000"/>
        </w:rPr>
        <w:t xml:space="preserve"> Funken von Gottes Weisheit </w:t>
      </w:r>
      <w:r w:rsidR="00155494">
        <w:rPr>
          <w:rFonts w:ascii="Arial" w:hAnsi="Arial" w:cs="Arial"/>
          <w:iCs/>
          <w:color w:val="000000"/>
        </w:rPr>
        <w:t xml:space="preserve">zu </w:t>
      </w:r>
      <w:r w:rsidR="00B77632">
        <w:rPr>
          <w:rFonts w:ascii="Arial" w:hAnsi="Arial" w:cs="Arial"/>
          <w:iCs/>
          <w:color w:val="000000"/>
        </w:rPr>
        <w:t xml:space="preserve">erleben. </w:t>
      </w:r>
      <w:r w:rsidR="00AE328C" w:rsidRPr="00E77324">
        <w:rPr>
          <w:rFonts w:ascii="Arial" w:hAnsi="Arial" w:cs="Arial"/>
          <w:iCs/>
          <w:color w:val="000000"/>
        </w:rPr>
        <w:t xml:space="preserve">Das </w:t>
      </w:r>
      <w:r w:rsidR="00AE328C" w:rsidRPr="00E77324">
        <w:rPr>
          <w:rFonts w:ascii="Arial" w:hAnsi="Arial" w:cs="Arial"/>
        </w:rPr>
        <w:t xml:space="preserve">Josef-Engling-Haus in Künzell </w:t>
      </w:r>
      <w:proofErr w:type="spellStart"/>
      <w:r w:rsidR="00AE328C" w:rsidRPr="00E77324">
        <w:rPr>
          <w:rFonts w:ascii="Arial" w:hAnsi="Arial" w:cs="Arial"/>
        </w:rPr>
        <w:t>Dietershausen</w:t>
      </w:r>
      <w:proofErr w:type="spellEnd"/>
      <w:r w:rsidR="00AE328C" w:rsidRPr="00E77324">
        <w:rPr>
          <w:rFonts w:ascii="Arial" w:hAnsi="Arial" w:cs="Arial"/>
        </w:rPr>
        <w:t xml:space="preserve"> </w:t>
      </w:r>
      <w:r w:rsidR="00155494">
        <w:rPr>
          <w:rFonts w:ascii="Arial" w:hAnsi="Arial" w:cs="Arial"/>
        </w:rPr>
        <w:t>(</w:t>
      </w:r>
      <w:r w:rsidR="00AE328C" w:rsidRPr="00E77324">
        <w:rPr>
          <w:rFonts w:ascii="Arial" w:hAnsi="Arial" w:cs="Arial"/>
        </w:rPr>
        <w:t xml:space="preserve">Tagungs- und Gästehaus der </w:t>
      </w:r>
      <w:proofErr w:type="spellStart"/>
      <w:r w:rsidR="00AE328C" w:rsidRPr="00E77324">
        <w:rPr>
          <w:rFonts w:ascii="Arial" w:hAnsi="Arial" w:cs="Arial"/>
        </w:rPr>
        <w:t>Schönstätter</w:t>
      </w:r>
      <w:proofErr w:type="spellEnd"/>
      <w:r w:rsidR="00AE328C" w:rsidRPr="00E77324">
        <w:rPr>
          <w:rFonts w:ascii="Arial" w:hAnsi="Arial" w:cs="Arial"/>
        </w:rPr>
        <w:t xml:space="preserve"> Marienschwestern</w:t>
      </w:r>
      <w:r w:rsidR="00155494">
        <w:rPr>
          <w:rFonts w:ascii="Arial" w:hAnsi="Arial" w:cs="Arial"/>
        </w:rPr>
        <w:t>)</w:t>
      </w:r>
      <w:r w:rsidR="00AE328C" w:rsidRPr="00E77324">
        <w:rPr>
          <w:rFonts w:ascii="Arial" w:hAnsi="Arial" w:cs="Arial"/>
        </w:rPr>
        <w:t xml:space="preserve"> wird uns dafür die geeignete Atmosphäre geben.</w:t>
      </w:r>
      <w:r w:rsidR="00AE328C">
        <w:t xml:space="preserve"> </w:t>
      </w:r>
    </w:p>
    <w:p w14:paraId="08A00087" w14:textId="3A8ED65F" w:rsidR="00150F9E" w:rsidRPr="00150517" w:rsidRDefault="00150F9E" w:rsidP="00150F9E">
      <w:pPr>
        <w:rPr>
          <w:rFonts w:ascii="Arial" w:hAnsi="Arial" w:cs="Arial"/>
          <w:iCs/>
          <w:color w:val="000000"/>
        </w:rPr>
      </w:pPr>
      <w:r w:rsidRPr="00150517">
        <w:rPr>
          <w:rFonts w:ascii="Arial" w:hAnsi="Arial" w:cs="Arial"/>
          <w:iCs/>
          <w:color w:val="000000"/>
        </w:rPr>
        <w:t xml:space="preserve">Termin: </w:t>
      </w:r>
      <w:r w:rsidR="00D860A0">
        <w:rPr>
          <w:rFonts w:ascii="Arial" w:hAnsi="Arial" w:cs="Arial"/>
          <w:iCs/>
          <w:color w:val="000000"/>
        </w:rPr>
        <w:tab/>
      </w:r>
      <w:r w:rsidR="00D860A0">
        <w:rPr>
          <w:rFonts w:ascii="Arial" w:hAnsi="Arial" w:cs="Arial"/>
          <w:iCs/>
          <w:color w:val="000000"/>
        </w:rPr>
        <w:tab/>
      </w:r>
      <w:r w:rsidR="00AE328C">
        <w:rPr>
          <w:rFonts w:ascii="Arial" w:hAnsi="Arial" w:cs="Arial"/>
          <w:iCs/>
          <w:color w:val="000000"/>
        </w:rPr>
        <w:t>28. Mai</w:t>
      </w:r>
      <w:r w:rsidRPr="00150517">
        <w:rPr>
          <w:rFonts w:ascii="Arial" w:hAnsi="Arial" w:cs="Arial"/>
          <w:iCs/>
          <w:color w:val="000000"/>
        </w:rPr>
        <w:t>, 18:00 Uhr, bis</w:t>
      </w:r>
      <w:r>
        <w:rPr>
          <w:rFonts w:ascii="Arial" w:hAnsi="Arial" w:cs="Arial"/>
          <w:iCs/>
          <w:color w:val="000000"/>
        </w:rPr>
        <w:t xml:space="preserve"> </w:t>
      </w:r>
      <w:r w:rsidR="00AE328C">
        <w:rPr>
          <w:rFonts w:ascii="Arial" w:hAnsi="Arial" w:cs="Arial"/>
          <w:iCs/>
          <w:color w:val="000000"/>
        </w:rPr>
        <w:t>01. Juni 2025</w:t>
      </w:r>
      <w:r>
        <w:rPr>
          <w:rFonts w:ascii="Arial" w:hAnsi="Arial" w:cs="Arial"/>
          <w:iCs/>
          <w:color w:val="000000"/>
        </w:rPr>
        <w:t>,</w:t>
      </w:r>
      <w:r w:rsidRPr="00150517">
        <w:rPr>
          <w:rFonts w:ascii="Arial" w:hAnsi="Arial" w:cs="Arial"/>
          <w:iCs/>
          <w:color w:val="000000"/>
        </w:rPr>
        <w:t xml:space="preserve"> ca. 14:00 Uhr </w:t>
      </w:r>
    </w:p>
    <w:p w14:paraId="7D40E440" w14:textId="7BBEB36D" w:rsidR="00150F9E" w:rsidRDefault="00150F9E" w:rsidP="00150F9E">
      <w:pPr>
        <w:rPr>
          <w:rFonts w:ascii="Arial" w:hAnsi="Arial" w:cs="Arial"/>
          <w:iCs/>
          <w:color w:val="000000"/>
        </w:rPr>
      </w:pPr>
      <w:r w:rsidRPr="00150517">
        <w:rPr>
          <w:rFonts w:ascii="Arial" w:hAnsi="Arial" w:cs="Arial"/>
          <w:iCs/>
          <w:color w:val="000000"/>
        </w:rPr>
        <w:t>Teiln</w:t>
      </w:r>
      <w:r w:rsidR="00D860A0">
        <w:rPr>
          <w:rFonts w:ascii="Arial" w:hAnsi="Arial" w:cs="Arial"/>
          <w:iCs/>
          <w:color w:val="000000"/>
        </w:rPr>
        <w:t>ahme</w:t>
      </w:r>
      <w:r w:rsidRPr="00150517">
        <w:rPr>
          <w:rFonts w:ascii="Arial" w:hAnsi="Arial" w:cs="Arial"/>
          <w:iCs/>
          <w:color w:val="000000"/>
        </w:rPr>
        <w:t>beitrag:</w:t>
      </w:r>
      <w:r w:rsidR="00D860A0">
        <w:rPr>
          <w:rFonts w:ascii="Arial" w:hAnsi="Arial" w:cs="Arial"/>
          <w:iCs/>
          <w:color w:val="000000"/>
        </w:rPr>
        <w:tab/>
        <w:t>Doppelzimmer 300,00 €, Einzelzimmer 340,00 €</w:t>
      </w:r>
    </w:p>
    <w:p w14:paraId="3466CA09" w14:textId="77777777" w:rsidR="00AE328C" w:rsidRPr="00D860A0" w:rsidRDefault="00AE328C" w:rsidP="00AE328C">
      <w:pPr>
        <w:rPr>
          <w:rFonts w:ascii="Arial" w:hAnsi="Arial" w:cs="Arial"/>
          <w:iCs/>
          <w:color w:val="000000"/>
        </w:rPr>
      </w:pPr>
      <w:r w:rsidRPr="00D860A0">
        <w:rPr>
          <w:rFonts w:ascii="Arial" w:hAnsi="Arial" w:cs="Arial"/>
        </w:rPr>
        <w:t>Tagungs- und Gästehaus</w:t>
      </w:r>
      <w:r w:rsidRPr="00D860A0">
        <w:rPr>
          <w:rFonts w:ascii="Arial" w:hAnsi="Arial" w:cs="Arial"/>
        </w:rPr>
        <w:br/>
      </w:r>
      <w:proofErr w:type="spellStart"/>
      <w:r w:rsidRPr="00D860A0">
        <w:rPr>
          <w:rFonts w:ascii="Arial" w:hAnsi="Arial" w:cs="Arial"/>
        </w:rPr>
        <w:t>Schönstätter</w:t>
      </w:r>
      <w:proofErr w:type="spellEnd"/>
      <w:r w:rsidRPr="00D860A0">
        <w:rPr>
          <w:rFonts w:ascii="Arial" w:hAnsi="Arial" w:cs="Arial"/>
        </w:rPr>
        <w:t xml:space="preserve"> Marienschwestern</w:t>
      </w:r>
      <w:r w:rsidRPr="00D860A0">
        <w:rPr>
          <w:rFonts w:ascii="Arial" w:hAnsi="Arial" w:cs="Arial"/>
        </w:rPr>
        <w:br/>
        <w:t>Marienhöhe 1</w:t>
      </w:r>
      <w:r w:rsidRPr="00D860A0">
        <w:rPr>
          <w:rFonts w:ascii="Arial" w:hAnsi="Arial" w:cs="Arial"/>
        </w:rPr>
        <w:br/>
        <w:t xml:space="preserve">36093 Künzell - </w:t>
      </w:r>
      <w:proofErr w:type="spellStart"/>
      <w:r w:rsidRPr="00D860A0">
        <w:rPr>
          <w:rFonts w:ascii="Arial" w:hAnsi="Arial" w:cs="Arial"/>
        </w:rPr>
        <w:t>Dietershausen</w:t>
      </w:r>
      <w:proofErr w:type="spellEnd"/>
    </w:p>
    <w:p w14:paraId="636C9744" w14:textId="77777777" w:rsidR="00AE328C" w:rsidRDefault="0054011B" w:rsidP="00AE328C">
      <w:pPr>
        <w:rPr>
          <w:rFonts w:ascii="Arial" w:hAnsi="Arial" w:cs="Arial"/>
        </w:rPr>
      </w:pPr>
      <w:hyperlink r:id="rId5" w:history="1">
        <w:r w:rsidR="00AE328C">
          <w:rPr>
            <w:rStyle w:val="Hyperlink"/>
            <w:rFonts w:ascii="Arial" w:hAnsi="Arial" w:cs="Arial"/>
          </w:rPr>
          <w:t>https://www.gruppenhaus.de/tagungs-und-gaestehaus-schoenstaetter-marienschwestern-kuenzell-hs7617.html</w:t>
        </w:r>
      </w:hyperlink>
    </w:p>
    <w:p w14:paraId="3D8167B5" w14:textId="77777777" w:rsidR="00150F9E" w:rsidRPr="00150517" w:rsidRDefault="00150F9E" w:rsidP="00150F9E">
      <w:pPr>
        <w:rPr>
          <w:rFonts w:ascii="Arial" w:hAnsi="Arial" w:cs="Arial"/>
          <w:iCs/>
          <w:color w:val="000000"/>
        </w:rPr>
      </w:pPr>
      <w:r w:rsidRPr="00150517">
        <w:rPr>
          <w:rFonts w:ascii="Arial" w:hAnsi="Arial" w:cs="Arial"/>
          <w:iCs/>
          <w:color w:val="000000"/>
        </w:rPr>
        <w:t xml:space="preserve">Anmeldung: </w:t>
      </w:r>
      <w:r>
        <w:rPr>
          <w:rFonts w:ascii="Arial" w:hAnsi="Arial" w:cs="Arial"/>
          <w:iCs/>
          <w:color w:val="000000"/>
        </w:rPr>
        <w:tab/>
      </w:r>
      <w:r w:rsidRPr="00150517">
        <w:rPr>
          <w:rFonts w:ascii="Arial" w:hAnsi="Arial" w:cs="Arial"/>
          <w:iCs/>
          <w:color w:val="000000"/>
        </w:rPr>
        <w:t>Horst Biermeier, Lindenstraße 21 A, 35102 Lohra</w:t>
      </w:r>
      <w:r>
        <w:rPr>
          <w:rFonts w:ascii="Arial" w:hAnsi="Arial" w:cs="Arial"/>
          <w:iCs/>
          <w:color w:val="000000"/>
        </w:rPr>
        <w:br/>
        <w:t>E-Mail:</w:t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</w:r>
      <w:hyperlink r:id="rId6" w:history="1">
        <w:r w:rsidRPr="000D4300">
          <w:rPr>
            <w:rStyle w:val="Hyperlink"/>
            <w:rFonts w:ascii="Arial" w:hAnsi="Arial" w:cs="Arial"/>
            <w:iCs/>
          </w:rPr>
          <w:t>Horst.Biermeier@arcor,de</w:t>
        </w:r>
      </w:hyperlink>
      <w:r>
        <w:rPr>
          <w:rFonts w:ascii="Arial" w:hAnsi="Arial" w:cs="Arial"/>
          <w:iCs/>
          <w:color w:val="000000"/>
        </w:rPr>
        <w:br/>
        <w:t>Tel.:</w:t>
      </w:r>
      <w:r>
        <w:rPr>
          <w:rFonts w:ascii="Arial" w:hAnsi="Arial" w:cs="Arial"/>
          <w:iCs/>
          <w:color w:val="000000"/>
        </w:rPr>
        <w:tab/>
      </w:r>
      <w:r>
        <w:rPr>
          <w:rFonts w:ascii="Arial" w:hAnsi="Arial" w:cs="Arial"/>
          <w:iCs/>
          <w:color w:val="000000"/>
        </w:rPr>
        <w:tab/>
        <w:t>06462-4119436</w:t>
      </w:r>
    </w:p>
    <w:p w14:paraId="6FA1B49E" w14:textId="7DE42B3F" w:rsidR="00B91D8A" w:rsidRDefault="00150F9E">
      <w:pPr>
        <w:rPr>
          <w:rFonts w:ascii="Arial" w:hAnsi="Arial" w:cs="Arial"/>
          <w:iCs/>
          <w:color w:val="000000"/>
        </w:rPr>
      </w:pPr>
      <w:r w:rsidRPr="00150517">
        <w:rPr>
          <w:rFonts w:ascii="Arial" w:hAnsi="Arial" w:cs="Arial"/>
          <w:iCs/>
          <w:color w:val="000000"/>
        </w:rPr>
        <w:t xml:space="preserve">Anmeldeschluss Friedenswanderwege: </w:t>
      </w:r>
      <w:r w:rsidR="00D860A0">
        <w:rPr>
          <w:rFonts w:ascii="Arial" w:hAnsi="Arial" w:cs="Arial"/>
          <w:iCs/>
          <w:color w:val="000000"/>
        </w:rPr>
        <w:t>30.04.2025</w:t>
      </w:r>
      <w:r w:rsidR="00B91D8A">
        <w:rPr>
          <w:rFonts w:ascii="Arial" w:hAnsi="Arial" w:cs="Arial"/>
          <w:iCs/>
          <w:color w:val="000000"/>
        </w:rPr>
        <w:br w:type="page"/>
      </w:r>
    </w:p>
    <w:p w14:paraId="56541323" w14:textId="77777777" w:rsidR="00B91D8A" w:rsidRPr="00167056" w:rsidRDefault="00B91D8A" w:rsidP="00B91D8A">
      <w:pPr>
        <w:rPr>
          <w:rFonts w:cstheme="minorHAnsi"/>
          <w:b/>
          <w:iCs/>
          <w:color w:val="000000"/>
        </w:rPr>
      </w:pPr>
      <w:r w:rsidRPr="00167056">
        <w:rPr>
          <w:rFonts w:cstheme="minorHAnsi"/>
          <w:b/>
          <w:iCs/>
          <w:color w:val="000000"/>
        </w:rPr>
        <w:lastRenderedPageBreak/>
        <w:t>Anmeldedaten für verbindliche Anmeldung:</w:t>
      </w:r>
    </w:p>
    <w:p w14:paraId="726F09AB" w14:textId="41DAF65D" w:rsidR="00B91D8A" w:rsidRPr="00C11982" w:rsidRDefault="00B91D8A" w:rsidP="00B91D8A">
      <w:pPr>
        <w:pStyle w:val="Pa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0799C" wp14:editId="602D9086">
                <wp:simplePos x="0" y="0"/>
                <wp:positionH relativeFrom="column">
                  <wp:posOffset>-42545</wp:posOffset>
                </wp:positionH>
                <wp:positionV relativeFrom="paragraph">
                  <wp:posOffset>13970</wp:posOffset>
                </wp:positionV>
                <wp:extent cx="127000" cy="139700"/>
                <wp:effectExtent l="9525" t="8255" r="6350" b="1397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46927" id="Rechteck 3" o:spid="_x0000_s1026" style="position:absolute;margin-left:-3.35pt;margin-top:1.1pt;width:10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" strokeweight=".5pt"/>
            </w:pict>
          </mc:Fallback>
        </mc:AlternateContent>
      </w:r>
      <w:r>
        <w:rPr>
          <w:rStyle w:val="A5"/>
        </w:rPr>
        <w:t xml:space="preserve">n   </w:t>
      </w:r>
      <w:r w:rsidRPr="00C11982">
        <w:rPr>
          <w:rFonts w:asciiTheme="minorHAnsi" w:hAnsiTheme="minorHAnsi"/>
          <w:sz w:val="22"/>
          <w:szCs w:val="22"/>
        </w:rPr>
        <w:t>Ich wünsche ein Einzelzimmer</w:t>
      </w:r>
      <w:r>
        <w:rPr>
          <w:rFonts w:asciiTheme="minorHAnsi" w:hAnsiTheme="minorHAnsi"/>
          <w:sz w:val="22"/>
          <w:szCs w:val="22"/>
        </w:rPr>
        <w:t>.</w:t>
      </w:r>
    </w:p>
    <w:p w14:paraId="28D2CACD" w14:textId="082A2B39" w:rsidR="00B91D8A" w:rsidRPr="00C11982" w:rsidRDefault="00B91D8A" w:rsidP="00B91D8A">
      <w:pPr>
        <w:pStyle w:val="Pa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61583" wp14:editId="32196416">
                <wp:simplePos x="0" y="0"/>
                <wp:positionH relativeFrom="column">
                  <wp:posOffset>-42545</wp:posOffset>
                </wp:positionH>
                <wp:positionV relativeFrom="paragraph">
                  <wp:posOffset>14605</wp:posOffset>
                </wp:positionV>
                <wp:extent cx="127000" cy="139700"/>
                <wp:effectExtent l="9525" t="7620" r="6350" b="508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7E034" id="Rechteck 1" o:spid="_x0000_s1026" style="position:absolute;margin-left:-3.35pt;margin-top:1.15pt;width:10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" strokeweight=".5pt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     </w:t>
      </w:r>
      <w:r w:rsidRPr="00C11982">
        <w:rPr>
          <w:rFonts w:asciiTheme="minorHAnsi" w:hAnsiTheme="minorHAnsi"/>
          <w:sz w:val="22"/>
          <w:szCs w:val="22"/>
        </w:rPr>
        <w:t>Ich bin interessiert an einer gemeinsamen Anreise (DB/Fahrgemeinschaft).</w:t>
      </w:r>
    </w:p>
    <w:p w14:paraId="39BAE0AE" w14:textId="77777777" w:rsidR="00B91D8A" w:rsidRDefault="00B91D8A" w:rsidP="00B91D8A">
      <w:pPr>
        <w:pStyle w:val="Pa4"/>
        <w:ind w:left="60"/>
        <w:rPr>
          <w:rFonts w:asciiTheme="minorHAnsi" w:hAnsiTheme="minorHAnsi"/>
          <w:sz w:val="22"/>
          <w:szCs w:val="22"/>
        </w:rPr>
      </w:pPr>
    </w:p>
    <w:p w14:paraId="514A549E" w14:textId="54C8F097" w:rsidR="00B91D8A" w:rsidRDefault="00B91D8A" w:rsidP="00B91D8A">
      <w:pPr>
        <w:pStyle w:val="Pa4"/>
        <w:spacing w:after="240"/>
        <w:ind w:left="62"/>
        <w:rPr>
          <w:rFonts w:asciiTheme="minorHAnsi" w:hAnsiTheme="minorHAnsi"/>
          <w:sz w:val="22"/>
          <w:szCs w:val="22"/>
        </w:rPr>
      </w:pPr>
      <w:r w:rsidRPr="00C11982">
        <w:rPr>
          <w:rFonts w:asciiTheme="minorHAnsi" w:hAnsiTheme="minorHAnsi"/>
          <w:sz w:val="22"/>
          <w:szCs w:val="22"/>
        </w:rPr>
        <w:t>Name, Vorname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  <w:t>__________________________________________________</w:t>
      </w:r>
    </w:p>
    <w:p w14:paraId="2B9D1056" w14:textId="77777777" w:rsidR="00B91D8A" w:rsidRPr="00C11982" w:rsidRDefault="00B91D8A" w:rsidP="00B91D8A">
      <w:pPr>
        <w:pStyle w:val="Pa4"/>
        <w:spacing w:after="240"/>
        <w:ind w:left="62"/>
        <w:rPr>
          <w:rFonts w:asciiTheme="minorHAnsi" w:hAnsiTheme="minorHAnsi"/>
          <w:sz w:val="22"/>
          <w:szCs w:val="22"/>
        </w:rPr>
      </w:pPr>
      <w:r w:rsidRPr="00C11982">
        <w:rPr>
          <w:rFonts w:asciiTheme="minorHAnsi" w:hAnsiTheme="minorHAnsi"/>
          <w:sz w:val="22"/>
          <w:szCs w:val="22"/>
        </w:rPr>
        <w:t>Straße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__________________________________________________</w:t>
      </w:r>
    </w:p>
    <w:p w14:paraId="43886C0A" w14:textId="77777777" w:rsidR="00B91D8A" w:rsidRPr="00C11982" w:rsidRDefault="00B91D8A" w:rsidP="00B91D8A">
      <w:pPr>
        <w:pStyle w:val="Pa4"/>
        <w:spacing w:after="240"/>
        <w:ind w:left="62"/>
        <w:rPr>
          <w:rFonts w:asciiTheme="minorHAnsi" w:hAnsiTheme="minorHAnsi"/>
          <w:sz w:val="22"/>
          <w:szCs w:val="22"/>
        </w:rPr>
      </w:pPr>
      <w:r w:rsidRPr="00C11982">
        <w:rPr>
          <w:rFonts w:asciiTheme="minorHAnsi" w:hAnsiTheme="minorHAnsi"/>
          <w:sz w:val="22"/>
          <w:szCs w:val="22"/>
        </w:rPr>
        <w:t>PLZ, Ort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__________________________________________________</w:t>
      </w:r>
    </w:p>
    <w:p w14:paraId="63A58955" w14:textId="77777777" w:rsidR="00B91D8A" w:rsidRPr="00C11982" w:rsidRDefault="00B91D8A" w:rsidP="00B91D8A">
      <w:pPr>
        <w:pStyle w:val="Pa4"/>
        <w:spacing w:after="240"/>
        <w:ind w:left="62"/>
        <w:rPr>
          <w:rFonts w:asciiTheme="minorHAnsi" w:hAnsiTheme="minorHAnsi"/>
          <w:sz w:val="22"/>
          <w:szCs w:val="22"/>
        </w:rPr>
      </w:pPr>
      <w:r w:rsidRPr="00C11982">
        <w:rPr>
          <w:rFonts w:asciiTheme="minorHAnsi" w:hAnsiTheme="minorHAnsi"/>
          <w:sz w:val="22"/>
          <w:szCs w:val="22"/>
        </w:rPr>
        <w:t>E-Mail-Adresse</w:t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__________________________________________________</w:t>
      </w:r>
    </w:p>
    <w:p w14:paraId="60926994" w14:textId="77777777" w:rsidR="00B91D8A" w:rsidRDefault="00B91D8A" w:rsidP="00B91D8A">
      <w:pPr>
        <w:pStyle w:val="Pa4"/>
        <w:spacing w:after="240"/>
        <w:ind w:left="62"/>
        <w:rPr>
          <w:rFonts w:asciiTheme="minorHAnsi" w:hAnsiTheme="minorHAnsi"/>
          <w:sz w:val="22"/>
          <w:szCs w:val="22"/>
        </w:rPr>
      </w:pPr>
      <w:r w:rsidRPr="00C11982">
        <w:rPr>
          <w:rFonts w:asciiTheme="minorHAnsi" w:hAnsiTheme="minorHAnsi"/>
          <w:sz w:val="22"/>
          <w:szCs w:val="22"/>
        </w:rPr>
        <w:t>Telefon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__________________________________________________</w:t>
      </w:r>
    </w:p>
    <w:p w14:paraId="6BE93B97" w14:textId="77777777" w:rsidR="00B91D8A" w:rsidRPr="00C11982" w:rsidRDefault="00B91D8A" w:rsidP="00B91D8A">
      <w:pPr>
        <w:pStyle w:val="Pa4"/>
        <w:spacing w:after="240"/>
        <w:ind w:left="62"/>
        <w:rPr>
          <w:rFonts w:asciiTheme="minorHAnsi" w:hAnsiTheme="minorHAnsi"/>
          <w:sz w:val="22"/>
          <w:szCs w:val="22"/>
        </w:rPr>
      </w:pPr>
      <w:r w:rsidRPr="00C11982">
        <w:rPr>
          <w:rFonts w:asciiTheme="minorHAnsi" w:hAnsiTheme="minorHAnsi"/>
          <w:b/>
          <w:bCs/>
          <w:sz w:val="22"/>
          <w:szCs w:val="22"/>
        </w:rPr>
        <w:t>Datum, Unterschri</w:t>
      </w:r>
      <w:r>
        <w:rPr>
          <w:rFonts w:asciiTheme="minorHAnsi" w:hAnsiTheme="minorHAnsi"/>
          <w:b/>
          <w:bCs/>
          <w:sz w:val="22"/>
          <w:szCs w:val="22"/>
        </w:rPr>
        <w:t>ft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167056">
        <w:rPr>
          <w:rFonts w:asciiTheme="minorHAnsi" w:hAnsiTheme="minorHAnsi"/>
          <w:bCs/>
          <w:sz w:val="22"/>
          <w:szCs w:val="22"/>
        </w:rPr>
        <w:t>__________________________________________________</w:t>
      </w:r>
    </w:p>
    <w:p w14:paraId="6D9FEE1D" w14:textId="77777777" w:rsidR="00B91D8A" w:rsidRPr="00EC379D" w:rsidRDefault="00B91D8A" w:rsidP="00B91D8A">
      <w:r>
        <w:rPr>
          <w:rStyle w:val="A3"/>
        </w:rPr>
        <w:t xml:space="preserve">Die </w:t>
      </w:r>
      <w:r>
        <w:rPr>
          <w:rStyle w:val="A3"/>
          <w:b/>
          <w:bCs/>
          <w:color w:val="009AA3"/>
        </w:rPr>
        <w:t xml:space="preserve">Anmeldebestätigung </w:t>
      </w:r>
      <w:r>
        <w:rPr>
          <w:rStyle w:val="A3"/>
        </w:rPr>
        <w:t>geht Ihnen mit der Rechnung und allen weiteren Informationen direkt nach dem Anmeldeschluss zu.</w:t>
      </w:r>
    </w:p>
    <w:p w14:paraId="355BFA5C" w14:textId="77777777" w:rsidR="00150F9E" w:rsidRPr="00EC379D" w:rsidRDefault="00150F9E"/>
    <w:sectPr w:rsidR="00150F9E" w:rsidRPr="00EC379D" w:rsidSect="00CA1C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VNSC C+ Mtud Th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VNSCC+ZapfDingbats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9D"/>
    <w:rsid w:val="000D3481"/>
    <w:rsid w:val="00150F9E"/>
    <w:rsid w:val="00155494"/>
    <w:rsid w:val="0028546D"/>
    <w:rsid w:val="00420C56"/>
    <w:rsid w:val="00606A62"/>
    <w:rsid w:val="0078338C"/>
    <w:rsid w:val="00841501"/>
    <w:rsid w:val="008E0997"/>
    <w:rsid w:val="00976608"/>
    <w:rsid w:val="009F0734"/>
    <w:rsid w:val="00A43878"/>
    <w:rsid w:val="00AE328C"/>
    <w:rsid w:val="00B77632"/>
    <w:rsid w:val="00B91D8A"/>
    <w:rsid w:val="00C960EB"/>
    <w:rsid w:val="00CA1CA7"/>
    <w:rsid w:val="00D860A0"/>
    <w:rsid w:val="00DE7D4D"/>
    <w:rsid w:val="00DF65D1"/>
    <w:rsid w:val="00E77324"/>
    <w:rsid w:val="00EC379D"/>
    <w:rsid w:val="00E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6598"/>
  <w15:docId w15:val="{FE7D0CEA-71C9-46D5-8BE6-A401355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C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50F9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77632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C56"/>
    <w:rPr>
      <w:rFonts w:ascii="Segoe UI" w:hAnsi="Segoe UI" w:cs="Segoe UI"/>
      <w:sz w:val="18"/>
      <w:szCs w:val="18"/>
    </w:rPr>
  </w:style>
  <w:style w:type="paragraph" w:customStyle="1" w:styleId="Pa1">
    <w:name w:val="Pa1"/>
    <w:basedOn w:val="Standard"/>
    <w:next w:val="Standard"/>
    <w:uiPriority w:val="99"/>
    <w:rsid w:val="00B91D8A"/>
    <w:pPr>
      <w:autoSpaceDE w:val="0"/>
      <w:autoSpaceDN w:val="0"/>
      <w:adjustRightInd w:val="0"/>
      <w:spacing w:after="0" w:line="191" w:lineRule="atLeast"/>
    </w:pPr>
    <w:rPr>
      <w:rFonts w:ascii="FVNSC C+ Mtud The Sans" w:hAnsi="FVNSC C+ Mtud The Sans"/>
      <w:sz w:val="24"/>
      <w:szCs w:val="24"/>
    </w:rPr>
  </w:style>
  <w:style w:type="character" w:customStyle="1" w:styleId="A5">
    <w:name w:val="A5"/>
    <w:uiPriority w:val="99"/>
    <w:rsid w:val="00B91D8A"/>
    <w:rPr>
      <w:rFonts w:ascii="FVNSCC+ZapfDingbatsITC" w:hAnsi="FVNSCC+ZapfDingbatsITC" w:cs="FVNSCC+ZapfDingbatsITC"/>
      <w:color w:val="FFFFFF"/>
      <w:sz w:val="20"/>
      <w:szCs w:val="20"/>
    </w:rPr>
  </w:style>
  <w:style w:type="character" w:customStyle="1" w:styleId="A3">
    <w:name w:val="A3"/>
    <w:uiPriority w:val="99"/>
    <w:rsid w:val="00B91D8A"/>
    <w:rPr>
      <w:rFonts w:cs="FVNSC C+ Mtud The Sans"/>
      <w:color w:val="000000"/>
      <w:sz w:val="19"/>
      <w:szCs w:val="19"/>
    </w:rPr>
  </w:style>
  <w:style w:type="paragraph" w:customStyle="1" w:styleId="Pa4">
    <w:name w:val="Pa4"/>
    <w:basedOn w:val="Standard"/>
    <w:next w:val="Standard"/>
    <w:uiPriority w:val="99"/>
    <w:rsid w:val="00B91D8A"/>
    <w:pPr>
      <w:autoSpaceDE w:val="0"/>
      <w:autoSpaceDN w:val="0"/>
      <w:adjustRightInd w:val="0"/>
      <w:spacing w:after="0" w:line="241" w:lineRule="atLeast"/>
    </w:pPr>
    <w:rPr>
      <w:rFonts w:ascii="FVNSC C+ Mtud The Sans" w:hAnsi="FVNSC C+ Mtud The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st.Biermeier@arcor,de" TargetMode="External"/><Relationship Id="rId5" Type="http://schemas.openxmlformats.org/officeDocument/2006/relationships/hyperlink" Target="https://www.gruppenhaus.de/tagungs-und-gaestehaus-schoenstaetter-marienschwestern-kuenzell-hs7617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Horst.Biermeier@outlook.de</dc:creator>
  <cp:lastModifiedBy>Horst Biermeier</cp:lastModifiedBy>
  <cp:revision>2</cp:revision>
  <dcterms:created xsi:type="dcterms:W3CDTF">2025-01-16T16:33:00Z</dcterms:created>
  <dcterms:modified xsi:type="dcterms:W3CDTF">2025-01-16T16:33:00Z</dcterms:modified>
</cp:coreProperties>
</file>